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CB5B0" w14:textId="5117B0A3" w:rsidR="006A56F9" w:rsidRPr="00634ABA" w:rsidRDefault="00634ABA">
      <w:pPr>
        <w:rPr>
          <w:b/>
          <w:bCs/>
        </w:rPr>
      </w:pPr>
      <w:r w:rsidRPr="00634ABA">
        <w:rPr>
          <w:b/>
          <w:bCs/>
        </w:rPr>
        <w:t xml:space="preserve">Tekst </w:t>
      </w:r>
      <w:proofErr w:type="spellStart"/>
      <w:r w:rsidRPr="00634ABA">
        <w:rPr>
          <w:b/>
          <w:bCs/>
        </w:rPr>
        <w:t>social</w:t>
      </w:r>
      <w:proofErr w:type="spellEnd"/>
      <w:r w:rsidRPr="00634ABA">
        <w:rPr>
          <w:b/>
          <w:bCs/>
        </w:rPr>
        <w:t xml:space="preserve"> media ondernemers/werkgevers</w:t>
      </w:r>
    </w:p>
    <w:p w14:paraId="5FA68B1D" w14:textId="1333BA85" w:rsidR="00634ABA" w:rsidRDefault="00634ABA"/>
    <w:p w14:paraId="5ACF2716" w14:textId="5FD2672A" w:rsidR="00634ABA" w:rsidRDefault="00634ABA" w:rsidP="00634ABA">
      <w:pPr>
        <w:spacing w:line="315" w:lineRule="atLeast"/>
        <w:rPr>
          <w:rFonts w:ascii="Avenir Next LT Pro" w:eastAsia="Times New Roman" w:hAnsi="Avenir Next LT Pro"/>
          <w:color w:val="263760"/>
          <w:sz w:val="21"/>
          <w:szCs w:val="21"/>
        </w:rPr>
      </w:pPr>
      <w:r>
        <w:rPr>
          <w:rFonts w:ascii="Avenir Next LT Pro" w:eastAsia="Times New Roman" w:hAnsi="Avenir Next LT Pro"/>
          <w:color w:val="263760"/>
          <w:sz w:val="21"/>
          <w:szCs w:val="21"/>
        </w:rPr>
        <w:t xml:space="preserve">Om je op weg te helpen, hebben we een kort tekstje voorzien dat je kan gebruiken om de campagne toe te lichten op jouw </w:t>
      </w:r>
      <w:proofErr w:type="spellStart"/>
      <w:r>
        <w:rPr>
          <w:rFonts w:ascii="Avenir Next LT Pro" w:eastAsia="Times New Roman" w:hAnsi="Avenir Next LT Pro"/>
          <w:color w:val="263760"/>
          <w:sz w:val="21"/>
          <w:szCs w:val="21"/>
        </w:rPr>
        <w:t>social</w:t>
      </w:r>
      <w:proofErr w:type="spellEnd"/>
      <w:r>
        <w:rPr>
          <w:rFonts w:ascii="Avenir Next LT Pro" w:eastAsia="Times New Roman" w:hAnsi="Avenir Next LT Pro"/>
          <w:color w:val="263760"/>
          <w:sz w:val="21"/>
          <w:szCs w:val="21"/>
        </w:rPr>
        <w:t xml:space="preserve"> media- en andere communicatiekanalen:</w:t>
      </w:r>
    </w:p>
    <w:p w14:paraId="581B5CF8" w14:textId="77777777" w:rsidR="00634ABA" w:rsidRDefault="00634ABA" w:rsidP="00634ABA">
      <w:pPr>
        <w:spacing w:line="315" w:lineRule="atLeast"/>
        <w:rPr>
          <w:rFonts w:ascii="Avenir Next LT Pro" w:eastAsia="Times New Roman" w:hAnsi="Avenir Next LT Pro"/>
          <w:color w:val="263760"/>
          <w:sz w:val="21"/>
          <w:szCs w:val="21"/>
        </w:rPr>
      </w:pPr>
    </w:p>
    <w:p w14:paraId="2CCA781A" w14:textId="77777777" w:rsidR="00634ABA" w:rsidRDefault="00634ABA" w:rsidP="00634ABA">
      <w:pPr>
        <w:spacing w:line="315" w:lineRule="atLeast"/>
        <w:rPr>
          <w:rFonts w:ascii="Avenir Next LT Pro" w:eastAsia="Times New Roman" w:hAnsi="Avenir Next LT Pro"/>
          <w:color w:val="263760"/>
          <w:sz w:val="21"/>
          <w:szCs w:val="21"/>
        </w:rPr>
      </w:pPr>
      <w:r>
        <w:rPr>
          <w:rStyle w:val="Emphasis"/>
          <w:rFonts w:ascii="Avenir Next LT Pro" w:eastAsia="Times New Roman" w:hAnsi="Avenir Next LT Pro"/>
          <w:color w:val="263760"/>
          <w:sz w:val="21"/>
          <w:szCs w:val="21"/>
        </w:rPr>
        <w:t xml:space="preserve">Als ondernemer denk je aan de toekomst van je bedrijf: je wil duurzaam voorbereid zijn op wat komt. Opleidingen spelen daarbij een cruciale rol, net als een opleidingsplan dat je helpt om je doelen te bereiken. Wil jij van jouw onderneming ook een toekomstgerichte werkplek maken waar mensen de mogelijkheid hebben om te groeien? Doe dan net als 6.000 andere bedrijven en </w:t>
      </w:r>
      <w:hyperlink r:id="rId4" w:tooltip="https://cdn.flxml.eu/lt-2177782488-aa66b4fcf745f63d0db78adf10159461b082cfa7a4480e72" w:history="1">
        <w:r>
          <w:rPr>
            <w:rStyle w:val="Hyperlink"/>
            <w:rFonts w:ascii="Avenir Next LT Pro" w:eastAsia="Times New Roman" w:hAnsi="Avenir Next LT Pro"/>
            <w:i/>
            <w:iCs/>
            <w:color w:val="3AAEE0"/>
            <w:sz w:val="21"/>
            <w:szCs w:val="21"/>
            <w:u w:val="single"/>
          </w:rPr>
          <w:t>registreer het opleidingsplan</w:t>
        </w:r>
      </w:hyperlink>
      <w:r>
        <w:rPr>
          <w:rStyle w:val="Emphasis"/>
          <w:rFonts w:ascii="Avenir Next LT Pro" w:eastAsia="Times New Roman" w:hAnsi="Avenir Next LT Pro"/>
          <w:color w:val="263760"/>
          <w:sz w:val="21"/>
          <w:szCs w:val="21"/>
        </w:rPr>
        <w:t xml:space="preserve"> dat bij jouw onderneming past.</w:t>
      </w:r>
    </w:p>
    <w:p w14:paraId="428731C5" w14:textId="77777777" w:rsidR="00634ABA" w:rsidRDefault="00634ABA"/>
    <w:sectPr w:rsidR="00634A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ABA"/>
    <w:rsid w:val="00634ABA"/>
    <w:rsid w:val="006A56F9"/>
    <w:rsid w:val="00ED09AE"/>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30C6A"/>
  <w15:chartTrackingRefBased/>
  <w15:docId w15:val="{3BD6D068-1E20-4927-BB84-A74CBFAB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4ABA"/>
    <w:rPr>
      <w:strike w:val="0"/>
      <w:dstrike w:val="0"/>
      <w:color w:val="2BA6CB"/>
      <w:u w:val="none"/>
      <w:effect w:val="none"/>
    </w:rPr>
  </w:style>
  <w:style w:type="character" w:styleId="Strong">
    <w:name w:val="Strong"/>
    <w:basedOn w:val="DefaultParagraphFont"/>
    <w:uiPriority w:val="22"/>
    <w:qFormat/>
    <w:rsid w:val="00634ABA"/>
    <w:rPr>
      <w:b/>
      <w:bCs/>
    </w:rPr>
  </w:style>
  <w:style w:type="character" w:styleId="Emphasis">
    <w:name w:val="Emphasis"/>
    <w:basedOn w:val="DefaultParagraphFont"/>
    <w:uiPriority w:val="20"/>
    <w:qFormat/>
    <w:rsid w:val="00634A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54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dn.flxml.eu/lt-2177782488-aa66b4fcf745f63d0db78adf10159461b082cfa7a4480e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704</Characters>
  <Application>Microsoft Office Word</Application>
  <DocSecurity>4</DocSecurity>
  <Lines>5</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Schatteman</dc:creator>
  <cp:keywords/>
  <dc:description/>
  <cp:lastModifiedBy>Charlotte De Vel</cp:lastModifiedBy>
  <cp:revision>2</cp:revision>
  <dcterms:created xsi:type="dcterms:W3CDTF">2022-02-08T12:54:00Z</dcterms:created>
  <dcterms:modified xsi:type="dcterms:W3CDTF">2022-02-08T12:54:00Z</dcterms:modified>
</cp:coreProperties>
</file>