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271A" w14:textId="77777777" w:rsidR="00DB635A" w:rsidRPr="00045B2E" w:rsidRDefault="00DB635A" w:rsidP="00045B2E"/>
    <w:sectPr w:rsidR="00DB635A" w:rsidRPr="00045B2E" w:rsidSect="008C177C">
      <w:headerReference w:type="default" r:id="rId10"/>
      <w:pgSz w:w="11906" w:h="16838"/>
      <w:pgMar w:top="1809" w:right="1417" w:bottom="129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FC06" w14:textId="77777777" w:rsidR="0078022F" w:rsidRDefault="0078022F" w:rsidP="00644265">
      <w:pPr>
        <w:spacing w:after="0" w:line="240" w:lineRule="auto"/>
      </w:pPr>
      <w:r>
        <w:separator/>
      </w:r>
    </w:p>
  </w:endnote>
  <w:endnote w:type="continuationSeparator" w:id="0">
    <w:p w14:paraId="0A717B50" w14:textId="77777777" w:rsidR="0078022F" w:rsidRDefault="0078022F" w:rsidP="0064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A640" w14:textId="77777777" w:rsidR="0078022F" w:rsidRDefault="0078022F" w:rsidP="00644265">
      <w:pPr>
        <w:spacing w:after="0" w:line="240" w:lineRule="auto"/>
      </w:pPr>
      <w:r>
        <w:separator/>
      </w:r>
    </w:p>
  </w:footnote>
  <w:footnote w:type="continuationSeparator" w:id="0">
    <w:p w14:paraId="0CB49EC1" w14:textId="77777777" w:rsidR="0078022F" w:rsidRDefault="0078022F" w:rsidP="0064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EE1C" w14:textId="77777777" w:rsidR="00644265" w:rsidRDefault="00644265" w:rsidP="00304006">
    <w:pPr>
      <w:pStyle w:val="Header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D6F67" wp14:editId="7C9790CA">
          <wp:simplePos x="0" y="0"/>
          <wp:positionH relativeFrom="margin">
            <wp:posOffset>-229870</wp:posOffset>
          </wp:positionH>
          <wp:positionV relativeFrom="topMargin">
            <wp:posOffset>292897</wp:posOffset>
          </wp:positionV>
          <wp:extent cx="1520190" cy="443230"/>
          <wp:effectExtent l="0" t="0" r="3810" b="127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vora-logo 500 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4" b="-642"/>
                  <a:stretch/>
                </pic:blipFill>
                <pic:spPr bwMode="auto">
                  <a:xfrm>
                    <a:off x="0" y="0"/>
                    <a:ext cx="1520190" cy="443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5pt;height:357pt" o:bullet="t">
        <v:imagedata r:id="rId1" o:title="Pijltjes"/>
      </v:shape>
    </w:pict>
  </w:numPicBullet>
  <w:numPicBullet w:numPicBulletId="1">
    <w:pict>
      <v:shape id="_x0000_i1027" type="#_x0000_t75" style="width:425pt;height:650pt" o:bullet="t">
        <v:imagedata r:id="rId2" o:title="Pijltje oranje"/>
      </v:shape>
    </w:pict>
  </w:numPicBullet>
  <w:numPicBullet w:numPicBulletId="2">
    <w:pict>
      <v:shape id="_x0000_i1028" type="#_x0000_t75" style="width:424.5pt;height:650pt" o:bullet="t">
        <v:imagedata r:id="rId3" o:title="Pijltje paars"/>
      </v:shape>
    </w:pict>
  </w:numPicBullet>
  <w:abstractNum w:abstractNumId="0" w15:restartNumberingAfterBreak="0">
    <w:nsid w:val="01DA31E5"/>
    <w:multiLevelType w:val="hybridMultilevel"/>
    <w:tmpl w:val="78A24A76"/>
    <w:lvl w:ilvl="0" w:tplc="31EE039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6592FE1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754DD10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8D3"/>
    <w:multiLevelType w:val="hybridMultilevel"/>
    <w:tmpl w:val="72B4EDD8"/>
    <w:lvl w:ilvl="0" w:tplc="6A5E2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2F"/>
    <w:rsid w:val="00040DBA"/>
    <w:rsid w:val="00045B2E"/>
    <w:rsid w:val="00070472"/>
    <w:rsid w:val="000E0658"/>
    <w:rsid w:val="00150ED0"/>
    <w:rsid w:val="001930B6"/>
    <w:rsid w:val="00265FEE"/>
    <w:rsid w:val="003031E5"/>
    <w:rsid w:val="00304006"/>
    <w:rsid w:val="00321FC9"/>
    <w:rsid w:val="00387A20"/>
    <w:rsid w:val="0039567F"/>
    <w:rsid w:val="00395E6F"/>
    <w:rsid w:val="003D76F4"/>
    <w:rsid w:val="00454AEA"/>
    <w:rsid w:val="004876E2"/>
    <w:rsid w:val="00576403"/>
    <w:rsid w:val="005B634D"/>
    <w:rsid w:val="005D3B13"/>
    <w:rsid w:val="005D7733"/>
    <w:rsid w:val="005E0791"/>
    <w:rsid w:val="00603DD5"/>
    <w:rsid w:val="00625DD2"/>
    <w:rsid w:val="00626F3C"/>
    <w:rsid w:val="00640C67"/>
    <w:rsid w:val="00644265"/>
    <w:rsid w:val="00677820"/>
    <w:rsid w:val="006841C1"/>
    <w:rsid w:val="006B4B29"/>
    <w:rsid w:val="006C5C1F"/>
    <w:rsid w:val="006D3073"/>
    <w:rsid w:val="006F169F"/>
    <w:rsid w:val="0078022F"/>
    <w:rsid w:val="007B2584"/>
    <w:rsid w:val="007C5AFA"/>
    <w:rsid w:val="007D5FDA"/>
    <w:rsid w:val="008462D1"/>
    <w:rsid w:val="008C177C"/>
    <w:rsid w:val="008C3D4E"/>
    <w:rsid w:val="008F2D18"/>
    <w:rsid w:val="009003CB"/>
    <w:rsid w:val="00937A6F"/>
    <w:rsid w:val="00950CF4"/>
    <w:rsid w:val="009C16A4"/>
    <w:rsid w:val="009C482B"/>
    <w:rsid w:val="009E7E27"/>
    <w:rsid w:val="00A47177"/>
    <w:rsid w:val="00A5769B"/>
    <w:rsid w:val="00A81885"/>
    <w:rsid w:val="00AE4570"/>
    <w:rsid w:val="00AE74AB"/>
    <w:rsid w:val="00AF1A35"/>
    <w:rsid w:val="00AF3144"/>
    <w:rsid w:val="00B874EC"/>
    <w:rsid w:val="00C36418"/>
    <w:rsid w:val="00C75867"/>
    <w:rsid w:val="00CB034F"/>
    <w:rsid w:val="00CE511B"/>
    <w:rsid w:val="00D31B1C"/>
    <w:rsid w:val="00D3648B"/>
    <w:rsid w:val="00DB635A"/>
    <w:rsid w:val="00E175D4"/>
    <w:rsid w:val="00E33E3C"/>
    <w:rsid w:val="00E57C16"/>
    <w:rsid w:val="00E72811"/>
    <w:rsid w:val="00EA0F77"/>
    <w:rsid w:val="00EA7047"/>
    <w:rsid w:val="00EF73F4"/>
    <w:rsid w:val="00F26CA0"/>
    <w:rsid w:val="00F70482"/>
    <w:rsid w:val="00F775B8"/>
    <w:rsid w:val="00F835BB"/>
    <w:rsid w:val="00F95C3D"/>
    <w:rsid w:val="70F4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63AD80"/>
  <w15:chartTrackingRefBased/>
  <w15:docId w15:val="{3EF5B390-4D01-4E22-98B3-BF333EB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B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2584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b/>
      <w:color w:val="3E3266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811"/>
    <w:pPr>
      <w:outlineLvl w:val="1"/>
    </w:pPr>
    <w:rPr>
      <w:color w:val="E3682C"/>
      <w:sz w:val="28"/>
      <w:lang w:val="fr-B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72811"/>
    <w:pPr>
      <w:outlineLvl w:val="2"/>
    </w:pPr>
    <w:rPr>
      <w:color w:val="3E326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50CF4"/>
    <w:pPr>
      <w:outlineLvl w:val="3"/>
    </w:pPr>
    <w:rPr>
      <w:rFonts w:asciiTheme="minorHAnsi" w:hAnsiTheme="minorHAnsi"/>
      <w:color w:val="E3682C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50CF4"/>
    <w:pPr>
      <w:outlineLvl w:val="4"/>
    </w:pPr>
    <w:rPr>
      <w:color w:val="3E3266"/>
      <w:lang w:val="nl-BE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50CF4"/>
    <w:pPr>
      <w:outlineLvl w:val="5"/>
    </w:pPr>
    <w:rPr>
      <w:color w:val="E3682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584"/>
    <w:rPr>
      <w:rFonts w:asciiTheme="majorHAnsi" w:eastAsiaTheme="majorEastAsia" w:hAnsiTheme="majorHAnsi" w:cstheme="majorBidi"/>
      <w:b/>
      <w:color w:val="3E32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811"/>
    <w:rPr>
      <w:rFonts w:asciiTheme="majorHAnsi" w:eastAsiaTheme="majorEastAsia" w:hAnsiTheme="majorHAnsi" w:cstheme="majorBidi"/>
      <w:b/>
      <w:color w:val="E3682C"/>
      <w:sz w:val="28"/>
      <w:szCs w:val="32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72811"/>
    <w:rPr>
      <w:rFonts w:asciiTheme="majorHAnsi" w:eastAsiaTheme="majorEastAsia" w:hAnsiTheme="majorHAnsi" w:cstheme="majorBidi"/>
      <w:b/>
      <w:color w:val="3E3266"/>
      <w:sz w:val="24"/>
      <w:szCs w:val="32"/>
      <w:lang w:val="fr-BE"/>
    </w:rPr>
  </w:style>
  <w:style w:type="paragraph" w:styleId="Title">
    <w:name w:val="Title"/>
    <w:basedOn w:val="Normal"/>
    <w:next w:val="Normal"/>
    <w:link w:val="TitleChar"/>
    <w:uiPriority w:val="10"/>
    <w:qFormat/>
    <w:rsid w:val="00950CF4"/>
    <w:pPr>
      <w:spacing w:after="240" w:line="240" w:lineRule="auto"/>
      <w:contextualSpacing/>
      <w:jc w:val="left"/>
    </w:pPr>
    <w:rPr>
      <w:rFonts w:asciiTheme="majorHAnsi" w:eastAsiaTheme="majorEastAsia" w:hAnsiTheme="majorHAnsi" w:cstheme="majorBidi"/>
      <w:b/>
      <w:color w:val="E3682C"/>
      <w:spacing w:val="-10"/>
      <w:kern w:val="28"/>
      <w:sz w:val="48"/>
      <w:szCs w:val="56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950CF4"/>
    <w:rPr>
      <w:rFonts w:asciiTheme="majorHAnsi" w:eastAsiaTheme="majorEastAsia" w:hAnsiTheme="majorHAnsi" w:cstheme="majorBidi"/>
      <w:b/>
      <w:color w:val="E3682C"/>
      <w:spacing w:val="-10"/>
      <w:kern w:val="28"/>
      <w:sz w:val="48"/>
      <w:szCs w:val="56"/>
      <w:lang w:val="fr-BE"/>
    </w:rPr>
  </w:style>
  <w:style w:type="paragraph" w:styleId="ListParagraph">
    <w:name w:val="List Paragraph"/>
    <w:basedOn w:val="Normal"/>
    <w:uiPriority w:val="34"/>
    <w:rsid w:val="006841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75B8"/>
    <w:pPr>
      <w:numPr>
        <w:ilvl w:val="1"/>
      </w:numPr>
      <w:spacing w:after="160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75B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77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5B8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50CF4"/>
    <w:rPr>
      <w:rFonts w:eastAsiaTheme="majorEastAsia" w:cstheme="majorBidi"/>
      <w:b/>
      <w:color w:val="E3682C"/>
      <w:sz w:val="24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50CF4"/>
    <w:rPr>
      <w:rFonts w:eastAsiaTheme="majorEastAsia" w:cstheme="majorBidi"/>
      <w:b/>
      <w:color w:val="3E3266"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50CF4"/>
    <w:rPr>
      <w:rFonts w:eastAsiaTheme="majorEastAsia" w:cstheme="majorBidi"/>
      <w:b/>
      <w:color w:val="E3682C"/>
      <w:szCs w:val="32"/>
    </w:rPr>
  </w:style>
  <w:style w:type="table" w:styleId="TableGrid">
    <w:name w:val="Table Grid"/>
    <w:basedOn w:val="TableNormal"/>
    <w:uiPriority w:val="59"/>
    <w:rsid w:val="00AF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aliases w:val="Tabelhoofding"/>
    <w:basedOn w:val="Normal"/>
    <w:next w:val="Normal"/>
    <w:link w:val="IntenseQuoteChar"/>
    <w:uiPriority w:val="30"/>
    <w:qFormat/>
    <w:rsid w:val="00070472"/>
    <w:pPr>
      <w:spacing w:after="0" w:line="240" w:lineRule="auto"/>
    </w:pPr>
    <w:rPr>
      <w:b/>
      <w:color w:val="3E3266"/>
    </w:rPr>
  </w:style>
  <w:style w:type="character" w:customStyle="1" w:styleId="IntenseQuoteChar">
    <w:name w:val="Intense Quote Char"/>
    <w:aliases w:val="Tabelhoofding Char"/>
    <w:basedOn w:val="DefaultParagraphFont"/>
    <w:link w:val="IntenseQuote"/>
    <w:uiPriority w:val="30"/>
    <w:rsid w:val="00070472"/>
    <w:rPr>
      <w:b/>
      <w:color w:val="3E3266"/>
    </w:rPr>
  </w:style>
  <w:style w:type="character" w:styleId="Emphasis">
    <w:name w:val="Emphasis"/>
    <w:basedOn w:val="DefaultParagraphFont"/>
    <w:uiPriority w:val="20"/>
    <w:rsid w:val="00CB034F"/>
    <w:rPr>
      <w:i/>
      <w:iCs/>
    </w:rPr>
  </w:style>
  <w:style w:type="character" w:styleId="IntenseEmphasis">
    <w:name w:val="Intense Emphasis"/>
    <w:basedOn w:val="DefaultParagraphFont"/>
    <w:uiPriority w:val="21"/>
    <w:rsid w:val="00CB034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rsid w:val="00CB03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B03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3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B03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B034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CB034F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4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65"/>
  </w:style>
  <w:style w:type="paragraph" w:styleId="Footer">
    <w:name w:val="footer"/>
    <w:basedOn w:val="Normal"/>
    <w:link w:val="FooterChar"/>
    <w:uiPriority w:val="99"/>
    <w:unhideWhenUsed/>
    <w:rsid w:val="0064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65"/>
  </w:style>
  <w:style w:type="table" w:customStyle="1" w:styleId="Cevora">
    <w:name w:val="Cevora"/>
    <w:basedOn w:val="TableNormal"/>
    <w:uiPriority w:val="99"/>
    <w:rsid w:val="00E72811"/>
    <w:pPr>
      <w:spacing w:after="0" w:line="240" w:lineRule="auto"/>
    </w:pPr>
    <w:rPr>
      <w:sz w:val="20"/>
    </w:r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82C"/>
      </w:tcPr>
    </w:tblStylePr>
  </w:style>
  <w:style w:type="table" w:styleId="TableGridLight">
    <w:name w:val="Grid Table Light"/>
    <w:basedOn w:val="TableNormal"/>
    <w:uiPriority w:val="40"/>
    <w:rsid w:val="00E72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6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ssra.Elkhanf\Downloads\Cevora-Word-template-empty%20(2).dotx" TargetMode="External"/></Relationships>
</file>

<file path=word/theme/theme1.xml><?xml version="1.0" encoding="utf-8"?>
<a:theme xmlns:a="http://schemas.openxmlformats.org/drawingml/2006/main" name="Cevor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Quicksand"/>
        <a:ea typeface=""/>
        <a:cs typeface=""/>
      </a:majorFont>
      <a:minorFont>
        <a:latin typeface="Robot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3AE42AF63D4C9F06A65EDB15E7EF" ma:contentTypeVersion="12" ma:contentTypeDescription="Create a new document." ma:contentTypeScope="" ma:versionID="bb3237be14b37887380e7589bf684d41">
  <xsd:schema xmlns:xsd="http://www.w3.org/2001/XMLSchema" xmlns:xs="http://www.w3.org/2001/XMLSchema" xmlns:p="http://schemas.microsoft.com/office/2006/metadata/properties" xmlns:ns3="718bb14e-22bb-4d2b-bfb5-2b6c5444e888" xmlns:ns4="582d9dd8-cff2-4bcf-9e94-3bffc77e7f42" targetNamespace="http://schemas.microsoft.com/office/2006/metadata/properties" ma:root="true" ma:fieldsID="6a7831f7db8b436145c9413ea5b5537f" ns3:_="" ns4:_="">
    <xsd:import namespace="718bb14e-22bb-4d2b-bfb5-2b6c5444e888"/>
    <xsd:import namespace="582d9dd8-cff2-4bcf-9e94-3bffc77e7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bb14e-22bb-4d2b-bfb5-2b6c5444e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9dd8-cff2-4bcf-9e94-3bffc77e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B8579-814D-4423-8927-C162E9F5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bb14e-22bb-4d2b-bfb5-2b6c5444e888"/>
    <ds:schemaRef ds:uri="582d9dd8-cff2-4bcf-9e94-3bffc77e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9A5D5-841E-486C-B306-9C2F9917D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6AF0E-4E7F-4F54-9C47-A9B71583F4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Cevora-Word-template-empty (2)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Youssra Elkhanf</dc:creator>
  <cp:keywords/>
  <dc:description/>
  <cp:lastModifiedBy>Charlotte De Vel</cp:lastModifiedBy>
  <cp:revision>2</cp:revision>
  <cp:lastPrinted>2019-10-31T11:25:00Z</cp:lastPrinted>
  <dcterms:created xsi:type="dcterms:W3CDTF">2022-02-17T13:30:00Z</dcterms:created>
  <dcterms:modified xsi:type="dcterms:W3CDTF">2022-02-17T13:30:00Z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0x01010098DE3AE42AF63D4C9F06A65EDB15E7EF</vt:lpwstr>
  </property>
</Properties>
</file>